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BF01" w14:textId="61FA0441" w:rsidR="006B7A9F" w:rsidRPr="009A2463" w:rsidRDefault="009A2463" w:rsidP="00C22986">
      <w:pPr>
        <w:pStyle w:val="Ttulo2"/>
      </w:pPr>
      <w:r w:rsidRPr="009A2463">
        <w:t>Información empresa / organización</w:t>
      </w:r>
    </w:p>
    <w:p w14:paraId="3213A640" w14:textId="77777777" w:rsidR="006B7A9F" w:rsidRPr="009A2463" w:rsidRDefault="006B7A9F" w:rsidP="00C2298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B7A9F" w:rsidRPr="009A2463" w14:paraId="4A27D26A" w14:textId="77777777" w:rsidTr="006B7A9F">
        <w:tc>
          <w:tcPr>
            <w:tcW w:w="2405" w:type="dxa"/>
          </w:tcPr>
          <w:p w14:paraId="78B35710" w14:textId="27B87A27" w:rsidR="006B7A9F" w:rsidRPr="009A2463" w:rsidRDefault="009A2463" w:rsidP="00251D01">
            <w:pPr>
              <w:pStyle w:val="Sinespaciado"/>
            </w:pPr>
            <w:r>
              <w:t>Nombre empresa (*)</w:t>
            </w:r>
          </w:p>
        </w:tc>
        <w:tc>
          <w:tcPr>
            <w:tcW w:w="6089" w:type="dxa"/>
          </w:tcPr>
          <w:p w14:paraId="131FE884" w14:textId="77777777" w:rsidR="006B7A9F" w:rsidRPr="009A2463" w:rsidRDefault="006B7A9F" w:rsidP="00251D01">
            <w:pPr>
              <w:pStyle w:val="Sinespaciado"/>
            </w:pPr>
          </w:p>
        </w:tc>
      </w:tr>
      <w:tr w:rsidR="00D53B46" w:rsidRPr="009A2463" w14:paraId="257A36F6" w14:textId="77777777" w:rsidTr="006B7A9F">
        <w:tc>
          <w:tcPr>
            <w:tcW w:w="2405" w:type="dxa"/>
          </w:tcPr>
          <w:p w14:paraId="3F2AB1E5" w14:textId="3784B27B" w:rsidR="00D53B46" w:rsidRDefault="00D53B46" w:rsidP="00251D01">
            <w:pPr>
              <w:pStyle w:val="Sinespaciado"/>
            </w:pPr>
            <w:r>
              <w:t>CIF empresa: (*)</w:t>
            </w:r>
          </w:p>
        </w:tc>
        <w:tc>
          <w:tcPr>
            <w:tcW w:w="6089" w:type="dxa"/>
          </w:tcPr>
          <w:p w14:paraId="63F768BE" w14:textId="77777777" w:rsidR="00D53B46" w:rsidRPr="009A2463" w:rsidRDefault="00D53B46" w:rsidP="00251D01">
            <w:pPr>
              <w:pStyle w:val="Sinespaciado"/>
            </w:pPr>
          </w:p>
        </w:tc>
      </w:tr>
      <w:tr w:rsidR="006B7A9F" w:rsidRPr="009A2463" w14:paraId="28EAA561" w14:textId="77777777" w:rsidTr="006B7A9F">
        <w:tc>
          <w:tcPr>
            <w:tcW w:w="2405" w:type="dxa"/>
          </w:tcPr>
          <w:p w14:paraId="74C00AC4" w14:textId="281B9DA8" w:rsidR="006B7A9F" w:rsidRPr="009A2463" w:rsidRDefault="009A2463" w:rsidP="00251D01">
            <w:pPr>
              <w:pStyle w:val="Sinespaciado"/>
            </w:pPr>
            <w:r>
              <w:t>Dirección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0669EE61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1426ED16" w14:textId="77777777" w:rsidTr="006B7A9F">
        <w:tc>
          <w:tcPr>
            <w:tcW w:w="2405" w:type="dxa"/>
          </w:tcPr>
          <w:p w14:paraId="4CD73F2C" w14:textId="254B4C63" w:rsidR="006B7A9F" w:rsidRPr="009A2463" w:rsidRDefault="009A2463" w:rsidP="00251D01">
            <w:pPr>
              <w:pStyle w:val="Sinespaciado"/>
            </w:pPr>
            <w:r>
              <w:t>Código postal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789F5904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51256467" w14:textId="77777777" w:rsidTr="006B7A9F">
        <w:tc>
          <w:tcPr>
            <w:tcW w:w="2405" w:type="dxa"/>
          </w:tcPr>
          <w:p w14:paraId="34621792" w14:textId="1CA90C6F" w:rsidR="006B7A9F" w:rsidRPr="009A2463" w:rsidRDefault="009A2463" w:rsidP="00251D01">
            <w:pPr>
              <w:pStyle w:val="Sinespaciado"/>
            </w:pPr>
            <w:r>
              <w:t>Ciudad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322F06D2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1AE99939" w14:textId="77777777" w:rsidTr="006B7A9F">
        <w:tc>
          <w:tcPr>
            <w:tcW w:w="2405" w:type="dxa"/>
          </w:tcPr>
          <w:p w14:paraId="2289B383" w14:textId="1D71A603" w:rsidR="006B7A9F" w:rsidRPr="009A2463" w:rsidRDefault="006B7A9F" w:rsidP="00251D01">
            <w:pPr>
              <w:pStyle w:val="Sinespaciado"/>
            </w:pPr>
            <w:r w:rsidRPr="009A2463">
              <w:t>Provinc</w:t>
            </w:r>
            <w:r w:rsidR="009A2463">
              <w:t>ia</w:t>
            </w:r>
            <w:r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17B8783E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09BEA253" w14:textId="77777777" w:rsidTr="006B7A9F">
        <w:tc>
          <w:tcPr>
            <w:tcW w:w="2405" w:type="dxa"/>
          </w:tcPr>
          <w:p w14:paraId="0EA7EA1D" w14:textId="575D138A" w:rsidR="006B7A9F" w:rsidRPr="009A2463" w:rsidRDefault="009A2463" w:rsidP="00251D01">
            <w:pPr>
              <w:pStyle w:val="Sinespaciado"/>
            </w:pPr>
            <w:r>
              <w:t>País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5ACD1C2C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30FEF4F7" w14:textId="77777777" w:rsidTr="006B7A9F">
        <w:tc>
          <w:tcPr>
            <w:tcW w:w="2405" w:type="dxa"/>
          </w:tcPr>
          <w:p w14:paraId="7165F190" w14:textId="3F1C0522" w:rsidR="006B7A9F" w:rsidRPr="009A2463" w:rsidRDefault="009A2463" w:rsidP="00251D01">
            <w:pPr>
              <w:pStyle w:val="Sinespaciado"/>
            </w:pPr>
            <w:r>
              <w:t>Dirección web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6EF10FFB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6CBAA536" w14:textId="77777777" w:rsidTr="006B7A9F">
        <w:tc>
          <w:tcPr>
            <w:tcW w:w="2405" w:type="dxa"/>
          </w:tcPr>
          <w:p w14:paraId="4008670C" w14:textId="591F2AFD" w:rsidR="006B7A9F" w:rsidRPr="009A2463" w:rsidRDefault="009A2463" w:rsidP="00251D01">
            <w:pPr>
              <w:pStyle w:val="Sinespaciado"/>
            </w:pPr>
            <w:r>
              <w:t>Teléfono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1D65FD7F" w14:textId="77777777" w:rsidR="006B7A9F" w:rsidRPr="009A2463" w:rsidRDefault="006B7A9F" w:rsidP="00251D01">
            <w:pPr>
              <w:pStyle w:val="Sinespaciado"/>
            </w:pPr>
          </w:p>
        </w:tc>
      </w:tr>
    </w:tbl>
    <w:p w14:paraId="58C8F259" w14:textId="5F5AFD6E" w:rsidR="00763FB2" w:rsidRDefault="00BF5C7A" w:rsidP="00C22986">
      <w:pPr>
        <w:pStyle w:val="Sinespaciado"/>
      </w:pPr>
      <w:r w:rsidRPr="009A2463">
        <w:t xml:space="preserve">(*) </w:t>
      </w:r>
      <w:r w:rsidR="009A2463">
        <w:t>Campo obligatorio</w:t>
      </w:r>
    </w:p>
    <w:p w14:paraId="40B95CEC" w14:textId="77777777" w:rsidR="009A2463" w:rsidRPr="009A2463" w:rsidRDefault="009A2463" w:rsidP="00C22986">
      <w:pPr>
        <w:pStyle w:val="Sinespaciado"/>
      </w:pPr>
    </w:p>
    <w:p w14:paraId="5DCE8C5E" w14:textId="71297CE0" w:rsidR="006B7A9F" w:rsidRPr="009A2463" w:rsidRDefault="009A2463" w:rsidP="00C22986">
      <w:pPr>
        <w:pStyle w:val="Ttulo2"/>
      </w:pPr>
      <w:r>
        <w:t>Información usuario</w:t>
      </w:r>
    </w:p>
    <w:p w14:paraId="6087418C" w14:textId="3DD83378" w:rsidR="009A2463" w:rsidRDefault="009A2463" w:rsidP="00C22986">
      <w:pPr>
        <w:pStyle w:val="Sinespaciado"/>
        <w:rPr>
          <w:sz w:val="16"/>
          <w:szCs w:val="16"/>
        </w:rPr>
      </w:pPr>
      <w:r>
        <w:rPr>
          <w:sz w:val="16"/>
          <w:szCs w:val="16"/>
        </w:rPr>
        <w:t>Para contratar múltiples licencias, copia la información siguiente para cada usuario.</w:t>
      </w:r>
    </w:p>
    <w:p w14:paraId="6AD6B40B" w14:textId="77777777" w:rsidR="00C22986" w:rsidRPr="009A2463" w:rsidRDefault="00C22986" w:rsidP="00C22986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B7A9F" w:rsidRPr="009A2463" w14:paraId="39B0CC55" w14:textId="77777777" w:rsidTr="006B7A9F">
        <w:tc>
          <w:tcPr>
            <w:tcW w:w="2405" w:type="dxa"/>
          </w:tcPr>
          <w:p w14:paraId="7E266E27" w14:textId="3CDC6C37" w:rsidR="006B7A9F" w:rsidRPr="009A2463" w:rsidRDefault="009A2463" w:rsidP="00251D01">
            <w:pPr>
              <w:pStyle w:val="Sinespaciado"/>
            </w:pPr>
            <w:r>
              <w:t>Nombre</w:t>
            </w:r>
            <w:r w:rsidR="006B7A9F" w:rsidRPr="009A2463">
              <w:t xml:space="preserve"> + </w:t>
            </w:r>
            <w:r>
              <w:t>apellido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235CC9A7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17EC0303" w14:textId="77777777" w:rsidTr="006B7A9F">
        <w:tc>
          <w:tcPr>
            <w:tcW w:w="2405" w:type="dxa"/>
          </w:tcPr>
          <w:p w14:paraId="4E9BA95A" w14:textId="1D5CDF4D" w:rsidR="006B7A9F" w:rsidRPr="009A2463" w:rsidRDefault="009A2463" w:rsidP="00251D01">
            <w:pPr>
              <w:pStyle w:val="Sinespaciado"/>
            </w:pPr>
            <w:r>
              <w:t>Correo electrónico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44BCBEAE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9A2463" w14:paraId="51E0DE0B" w14:textId="77777777" w:rsidTr="006B7A9F">
        <w:tc>
          <w:tcPr>
            <w:tcW w:w="2405" w:type="dxa"/>
          </w:tcPr>
          <w:p w14:paraId="543C4FD9" w14:textId="4C423592" w:rsidR="006B7A9F" w:rsidRPr="009A2463" w:rsidRDefault="009A2463" w:rsidP="00251D01">
            <w:pPr>
              <w:pStyle w:val="Sinespaciado"/>
            </w:pPr>
            <w:r>
              <w:t>Teléfono</w:t>
            </w:r>
            <w:r w:rsidR="006B7A9F" w:rsidRPr="009A2463">
              <w:t>:</w:t>
            </w:r>
            <w:r w:rsidR="00BF5C7A" w:rsidRPr="009A2463">
              <w:t xml:space="preserve"> (*)</w:t>
            </w:r>
          </w:p>
        </w:tc>
        <w:tc>
          <w:tcPr>
            <w:tcW w:w="6089" w:type="dxa"/>
          </w:tcPr>
          <w:p w14:paraId="28D015CB" w14:textId="77777777" w:rsidR="006B7A9F" w:rsidRPr="009A2463" w:rsidRDefault="006B7A9F" w:rsidP="00251D01">
            <w:pPr>
              <w:pStyle w:val="Sinespaciado"/>
            </w:pPr>
          </w:p>
        </w:tc>
      </w:tr>
      <w:tr w:rsidR="006B7A9F" w:rsidRPr="00D53B46" w14:paraId="7B966560" w14:textId="77777777" w:rsidTr="005950CA">
        <w:tc>
          <w:tcPr>
            <w:tcW w:w="8494" w:type="dxa"/>
            <w:gridSpan w:val="2"/>
          </w:tcPr>
          <w:p w14:paraId="4627EC02" w14:textId="77777777" w:rsidR="00C22986" w:rsidRPr="009A2463" w:rsidRDefault="00C22986" w:rsidP="00251D01">
            <w:pPr>
              <w:pStyle w:val="Sinespaciado"/>
              <w:rPr>
                <w:b/>
                <w:bCs/>
              </w:rPr>
            </w:pPr>
          </w:p>
          <w:p w14:paraId="06C55378" w14:textId="05047436" w:rsidR="006B7A9F" w:rsidRPr="009A2463" w:rsidRDefault="009A2463" w:rsidP="00251D01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Elige tipo de licencia y forma de pago</w:t>
            </w:r>
            <w:r w:rsidR="006B7A9F" w:rsidRPr="009A2463">
              <w:rPr>
                <w:b/>
                <w:bCs/>
              </w:rPr>
              <w:t>:</w:t>
            </w:r>
            <w:r w:rsidR="00BF5C7A" w:rsidRPr="009A2463">
              <w:t xml:space="preserve"> (*)</w:t>
            </w:r>
          </w:p>
          <w:p w14:paraId="6B858042" w14:textId="0495ED82" w:rsidR="00C22986" w:rsidRPr="009A2463" w:rsidRDefault="00C22986" w:rsidP="00251D01">
            <w:pPr>
              <w:pStyle w:val="Sinespaciado"/>
              <w:rPr>
                <w:b/>
                <w:bCs/>
              </w:rPr>
            </w:pPr>
          </w:p>
        </w:tc>
      </w:tr>
      <w:tr w:rsidR="006B7A9F" w:rsidRPr="009A2463" w14:paraId="2BD51DD3" w14:textId="77777777" w:rsidTr="00251D01">
        <w:tc>
          <w:tcPr>
            <w:tcW w:w="2405" w:type="dxa"/>
          </w:tcPr>
          <w:p w14:paraId="294C1704" w14:textId="32CAA174" w:rsidR="006B7A9F" w:rsidRPr="009A2463" w:rsidRDefault="00D53B46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7094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  <w:t>Trial</w:t>
            </w:r>
          </w:p>
        </w:tc>
        <w:tc>
          <w:tcPr>
            <w:tcW w:w="6089" w:type="dxa"/>
          </w:tcPr>
          <w:p w14:paraId="671BAD52" w14:textId="22457103" w:rsidR="006B7A9F" w:rsidRPr="009A2463" w:rsidRDefault="009A2463" w:rsidP="00251D01">
            <w:pPr>
              <w:pStyle w:val="Sinespaciado"/>
            </w:pPr>
            <w:r>
              <w:t>No requiere pago</w:t>
            </w:r>
          </w:p>
        </w:tc>
      </w:tr>
      <w:tr w:rsidR="00DF5938" w:rsidRPr="009A2463" w14:paraId="21C111EC" w14:textId="77777777" w:rsidTr="00251D01">
        <w:tc>
          <w:tcPr>
            <w:tcW w:w="2405" w:type="dxa"/>
          </w:tcPr>
          <w:p w14:paraId="5A393A3F" w14:textId="7DFA6B86" w:rsidR="00DF5938" w:rsidRPr="009A2463" w:rsidRDefault="00D53B46" w:rsidP="00DF5938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36852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DF5938" w:rsidRPr="009A2463">
              <w:rPr>
                <w:rFonts w:ascii="Nirmala UI" w:hAnsi="Nirmala UI" w:cs="Nirmala UI"/>
              </w:rPr>
              <w:tab/>
            </w:r>
            <w:proofErr w:type="spellStart"/>
            <w:r w:rsidR="00DF5938" w:rsidRPr="009A2463">
              <w:rPr>
                <w:rFonts w:ascii="Nirmala UI" w:hAnsi="Nirmala UI" w:cs="Nirmala UI"/>
              </w:rPr>
              <w:t>Bronze</w:t>
            </w:r>
            <w:proofErr w:type="spellEnd"/>
          </w:p>
        </w:tc>
        <w:tc>
          <w:tcPr>
            <w:tcW w:w="6089" w:type="dxa"/>
          </w:tcPr>
          <w:p w14:paraId="5CEA0EDA" w14:textId="1AC56272" w:rsidR="00DF5938" w:rsidRPr="009A2463" w:rsidRDefault="00D53B46" w:rsidP="00251D01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36857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DF5938" w:rsidRPr="009A2463">
              <w:rPr>
                <w:rFonts w:ascii="Nirmala UI" w:hAnsi="Nirmala UI" w:cs="Nirmala UI"/>
              </w:rPr>
              <w:tab/>
              <w:t xml:space="preserve">3 </w:t>
            </w:r>
            <w:r w:rsidR="009A2463">
              <w:rPr>
                <w:rFonts w:ascii="Nirmala UI" w:hAnsi="Nirmala UI" w:cs="Nirmala UI"/>
              </w:rPr>
              <w:t>meses</w:t>
            </w:r>
          </w:p>
          <w:p w14:paraId="658BFE36" w14:textId="38792BFB" w:rsidR="00DF5938" w:rsidRPr="009A2463" w:rsidRDefault="00D53B46" w:rsidP="00251D01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8819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DF5938" w:rsidRPr="009A2463">
              <w:rPr>
                <w:rFonts w:ascii="Nirmala UI" w:hAnsi="Nirmala UI" w:cs="Nirmala UI"/>
              </w:rPr>
              <w:tab/>
              <w:t xml:space="preserve">6 </w:t>
            </w:r>
            <w:r w:rsidR="009A2463">
              <w:rPr>
                <w:rFonts w:ascii="Nirmala UI" w:hAnsi="Nirmala UI" w:cs="Nirmala UI"/>
              </w:rPr>
              <w:t>meses</w:t>
            </w:r>
          </w:p>
          <w:p w14:paraId="607C75D3" w14:textId="35491892" w:rsidR="00DF5938" w:rsidRPr="009A2463" w:rsidRDefault="00D53B46" w:rsidP="00251D01">
            <w:pPr>
              <w:pStyle w:val="Sinespaciado"/>
            </w:pPr>
            <w:sdt>
              <w:sdtPr>
                <w:rPr>
                  <w:rFonts w:ascii="Nirmala UI" w:hAnsi="Nirmala UI" w:cs="Nirmala UI"/>
                </w:rPr>
                <w:id w:val="-192470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DF5938" w:rsidRPr="009A2463">
              <w:rPr>
                <w:rFonts w:ascii="Nirmala UI" w:hAnsi="Nirmala UI" w:cs="Nirmala UI"/>
              </w:rPr>
              <w:tab/>
              <w:t xml:space="preserve">12 </w:t>
            </w:r>
            <w:r w:rsidR="009A2463">
              <w:rPr>
                <w:rFonts w:ascii="Nirmala UI" w:hAnsi="Nirmala UI" w:cs="Nirmala UI"/>
              </w:rPr>
              <w:t>meses</w:t>
            </w:r>
          </w:p>
        </w:tc>
      </w:tr>
      <w:tr w:rsidR="00DF5938" w:rsidRPr="009A2463" w14:paraId="596E6494" w14:textId="77777777" w:rsidTr="00251D01">
        <w:tc>
          <w:tcPr>
            <w:tcW w:w="2405" w:type="dxa"/>
          </w:tcPr>
          <w:p w14:paraId="08BB3D99" w14:textId="532EF0E4" w:rsidR="00DF5938" w:rsidRPr="009A2463" w:rsidRDefault="00D53B46" w:rsidP="00DF5938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12416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38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DF5938" w:rsidRPr="009A2463">
              <w:rPr>
                <w:rFonts w:ascii="Nirmala UI" w:hAnsi="Nirmala UI" w:cs="Nirmala UI"/>
              </w:rPr>
              <w:tab/>
            </w:r>
            <w:r w:rsidR="00C22986" w:rsidRPr="009A2463">
              <w:rPr>
                <w:rFonts w:ascii="Nirmala UI" w:hAnsi="Nirmala UI" w:cs="Nirmala UI"/>
              </w:rPr>
              <w:t>Silver</w:t>
            </w:r>
          </w:p>
        </w:tc>
        <w:tc>
          <w:tcPr>
            <w:tcW w:w="6089" w:type="dxa"/>
          </w:tcPr>
          <w:p w14:paraId="2CFB0986" w14:textId="77777777" w:rsidR="009A2463" w:rsidRPr="009A2463" w:rsidRDefault="00D53B46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75033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63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9A2463" w:rsidRPr="009A2463">
              <w:rPr>
                <w:rFonts w:ascii="Nirmala UI" w:hAnsi="Nirmala UI" w:cs="Nirmala UI"/>
              </w:rPr>
              <w:tab/>
              <w:t xml:space="preserve">3 </w:t>
            </w:r>
            <w:r w:rsidR="009A2463">
              <w:rPr>
                <w:rFonts w:ascii="Nirmala UI" w:hAnsi="Nirmala UI" w:cs="Nirmala UI"/>
              </w:rPr>
              <w:t>meses</w:t>
            </w:r>
          </w:p>
          <w:p w14:paraId="35A92210" w14:textId="77777777" w:rsidR="009A2463" w:rsidRPr="009A2463" w:rsidRDefault="00D53B46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46518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63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9A2463" w:rsidRPr="009A2463">
              <w:rPr>
                <w:rFonts w:ascii="Nirmala UI" w:hAnsi="Nirmala UI" w:cs="Nirmala UI"/>
              </w:rPr>
              <w:tab/>
              <w:t xml:space="preserve">6 </w:t>
            </w:r>
            <w:r w:rsidR="009A2463">
              <w:rPr>
                <w:rFonts w:ascii="Nirmala UI" w:hAnsi="Nirmala UI" w:cs="Nirmala UI"/>
              </w:rPr>
              <w:t>meses</w:t>
            </w:r>
          </w:p>
          <w:p w14:paraId="1236BFF2" w14:textId="348C851F" w:rsidR="00DF5938" w:rsidRPr="009A2463" w:rsidRDefault="00D53B46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5158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63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9A2463" w:rsidRPr="009A2463">
              <w:rPr>
                <w:rFonts w:ascii="Nirmala UI" w:hAnsi="Nirmala UI" w:cs="Nirmala UI"/>
              </w:rPr>
              <w:tab/>
              <w:t xml:space="preserve">12 </w:t>
            </w:r>
            <w:r w:rsidR="009A2463">
              <w:rPr>
                <w:rFonts w:ascii="Nirmala UI" w:hAnsi="Nirmala UI" w:cs="Nirmala UI"/>
              </w:rPr>
              <w:t>meses</w:t>
            </w:r>
          </w:p>
        </w:tc>
      </w:tr>
      <w:tr w:rsidR="00C22986" w:rsidRPr="009A2463" w14:paraId="5933D785" w14:textId="77777777" w:rsidTr="00251D01">
        <w:tc>
          <w:tcPr>
            <w:tcW w:w="2405" w:type="dxa"/>
          </w:tcPr>
          <w:p w14:paraId="1E8DF08E" w14:textId="53267E93" w:rsidR="00C22986" w:rsidRPr="009A2463" w:rsidRDefault="00D53B46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6416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  <w:t>Gold</w:t>
            </w:r>
          </w:p>
        </w:tc>
        <w:tc>
          <w:tcPr>
            <w:tcW w:w="6089" w:type="dxa"/>
          </w:tcPr>
          <w:p w14:paraId="28B1A96B" w14:textId="77777777" w:rsidR="009A2463" w:rsidRPr="009A2463" w:rsidRDefault="00D53B46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2467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63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9A2463" w:rsidRPr="009A2463">
              <w:rPr>
                <w:rFonts w:ascii="Nirmala UI" w:hAnsi="Nirmala UI" w:cs="Nirmala UI"/>
              </w:rPr>
              <w:tab/>
              <w:t xml:space="preserve">3 </w:t>
            </w:r>
            <w:r w:rsidR="009A2463">
              <w:rPr>
                <w:rFonts w:ascii="Nirmala UI" w:hAnsi="Nirmala UI" w:cs="Nirmala UI"/>
              </w:rPr>
              <w:t>meses</w:t>
            </w:r>
          </w:p>
          <w:p w14:paraId="42BD46A9" w14:textId="77777777" w:rsidR="009A2463" w:rsidRPr="009A2463" w:rsidRDefault="00D53B46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8870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63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9A2463" w:rsidRPr="009A2463">
              <w:rPr>
                <w:rFonts w:ascii="Nirmala UI" w:hAnsi="Nirmala UI" w:cs="Nirmala UI"/>
              </w:rPr>
              <w:tab/>
              <w:t xml:space="preserve">6 </w:t>
            </w:r>
            <w:r w:rsidR="009A2463">
              <w:rPr>
                <w:rFonts w:ascii="Nirmala UI" w:hAnsi="Nirmala UI" w:cs="Nirmala UI"/>
              </w:rPr>
              <w:t>meses</w:t>
            </w:r>
          </w:p>
          <w:p w14:paraId="46522A76" w14:textId="724CA499" w:rsidR="00C22986" w:rsidRPr="009A2463" w:rsidRDefault="00D53B46" w:rsidP="009A2463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98077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63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9A2463" w:rsidRPr="009A2463">
              <w:rPr>
                <w:rFonts w:ascii="Nirmala UI" w:hAnsi="Nirmala UI" w:cs="Nirmala UI"/>
              </w:rPr>
              <w:tab/>
              <w:t xml:space="preserve">12 </w:t>
            </w:r>
            <w:r w:rsidR="009A2463">
              <w:rPr>
                <w:rFonts w:ascii="Nirmala UI" w:hAnsi="Nirmala UI" w:cs="Nirmala UI"/>
              </w:rPr>
              <w:t>meses</w:t>
            </w:r>
          </w:p>
        </w:tc>
      </w:tr>
      <w:tr w:rsidR="00C22986" w:rsidRPr="00D53B46" w14:paraId="436B1C90" w14:textId="77777777" w:rsidTr="00251D01">
        <w:tc>
          <w:tcPr>
            <w:tcW w:w="2405" w:type="dxa"/>
          </w:tcPr>
          <w:p w14:paraId="64B80B38" w14:textId="1729C0AB" w:rsidR="00C22986" w:rsidRPr="009A2463" w:rsidRDefault="00D53B46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70529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proofErr w:type="spellStart"/>
            <w:r w:rsidR="00C22986" w:rsidRPr="009A2463">
              <w:rPr>
                <w:rFonts w:ascii="Nirmala UI" w:hAnsi="Nirmala UI" w:cs="Nirmala UI"/>
              </w:rPr>
              <w:t>Platinum</w:t>
            </w:r>
            <w:proofErr w:type="spellEnd"/>
          </w:p>
        </w:tc>
        <w:tc>
          <w:tcPr>
            <w:tcW w:w="6089" w:type="dxa"/>
          </w:tcPr>
          <w:p w14:paraId="03934282" w14:textId="015F5FCE" w:rsidR="00C22986" w:rsidRPr="009A2463" w:rsidRDefault="00C22986" w:rsidP="00C22986">
            <w:pPr>
              <w:pStyle w:val="Sinespaciado"/>
              <w:rPr>
                <w:rFonts w:ascii="Nirmala UI" w:hAnsi="Nirmala UI" w:cs="Nirmala UI"/>
              </w:rPr>
            </w:pPr>
            <w:r w:rsidRPr="009A2463">
              <w:rPr>
                <w:rFonts w:ascii="Nirmala UI" w:hAnsi="Nirmala UI" w:cs="Nirmala UI"/>
              </w:rPr>
              <w:t xml:space="preserve">12 </w:t>
            </w:r>
            <w:r w:rsidR="009A2463" w:rsidRPr="009A2463">
              <w:rPr>
                <w:rFonts w:ascii="Nirmala UI" w:hAnsi="Nirmala UI" w:cs="Nirmala UI"/>
              </w:rPr>
              <w:t>meses</w:t>
            </w:r>
            <w:r w:rsidRPr="009A2463">
              <w:rPr>
                <w:rFonts w:ascii="Nirmala UI" w:hAnsi="Nirmala UI" w:cs="Nirmala UI"/>
              </w:rPr>
              <w:t xml:space="preserve"> (</w:t>
            </w:r>
            <w:r w:rsidR="009A2463" w:rsidRPr="009A2463">
              <w:rPr>
                <w:rFonts w:ascii="Nirmala UI" w:hAnsi="Nirmala UI" w:cs="Nirmala UI"/>
              </w:rPr>
              <w:t>se acepta una f</w:t>
            </w:r>
            <w:r w:rsidR="009A2463">
              <w:rPr>
                <w:rFonts w:ascii="Nirmala UI" w:hAnsi="Nirmala UI" w:cs="Nirmala UI"/>
              </w:rPr>
              <w:t>orma de pago solo)</w:t>
            </w:r>
          </w:p>
        </w:tc>
      </w:tr>
      <w:tr w:rsidR="00C22986" w:rsidRPr="00D53B46" w14:paraId="376F0A17" w14:textId="77777777" w:rsidTr="00251D01">
        <w:tc>
          <w:tcPr>
            <w:tcW w:w="2405" w:type="dxa"/>
          </w:tcPr>
          <w:p w14:paraId="24D0E28C" w14:textId="2B9AB425" w:rsidR="00C22986" w:rsidRPr="009A2463" w:rsidRDefault="009A2463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Envíame noticias sobre AHED por correo electrónico</w:t>
            </w:r>
            <w:r w:rsidR="00BF5C7A" w:rsidRPr="009A2463">
              <w:rPr>
                <w:rFonts w:ascii="Nirmala UI" w:hAnsi="Nirmala UI" w:cs="Nirmala UI"/>
              </w:rPr>
              <w:t xml:space="preserve"> </w:t>
            </w:r>
            <w:r w:rsidR="00BF5C7A" w:rsidRPr="009A2463">
              <w:t>(*)</w:t>
            </w:r>
          </w:p>
        </w:tc>
        <w:tc>
          <w:tcPr>
            <w:tcW w:w="6089" w:type="dxa"/>
          </w:tcPr>
          <w:p w14:paraId="1149EC66" w14:textId="2562F8E3" w:rsidR="00C22986" w:rsidRPr="009A2463" w:rsidRDefault="00D53B46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211496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r w:rsidR="009A2463">
              <w:rPr>
                <w:rFonts w:ascii="Nirmala UI" w:hAnsi="Nirmala UI" w:cs="Nirmala UI"/>
              </w:rPr>
              <w:t>Si por favor</w:t>
            </w:r>
          </w:p>
          <w:p w14:paraId="7C8FE5C7" w14:textId="4793CB97" w:rsidR="00C22986" w:rsidRPr="009A2463" w:rsidRDefault="00D53B46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85500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r w:rsidR="009A2463">
              <w:rPr>
                <w:rFonts w:ascii="Nirmala UI" w:hAnsi="Nirmala UI" w:cs="Nirmala UI"/>
              </w:rPr>
              <w:t>No gracias</w:t>
            </w:r>
          </w:p>
        </w:tc>
      </w:tr>
      <w:tr w:rsidR="00C22986" w:rsidRPr="009A2463" w14:paraId="795EE920" w14:textId="77777777" w:rsidTr="00251D01">
        <w:tc>
          <w:tcPr>
            <w:tcW w:w="2405" w:type="dxa"/>
          </w:tcPr>
          <w:p w14:paraId="14280DCB" w14:textId="7A8BFA8C" w:rsidR="00C22986" w:rsidRPr="009A2463" w:rsidRDefault="009A2463" w:rsidP="00C22986">
            <w:pPr>
              <w:pStyle w:val="Sinespaciado"/>
              <w:tabs>
                <w:tab w:val="center" w:pos="1094"/>
              </w:tabs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Quiero usar AHED para:</w:t>
            </w:r>
          </w:p>
        </w:tc>
        <w:tc>
          <w:tcPr>
            <w:tcW w:w="6089" w:type="dxa"/>
          </w:tcPr>
          <w:p w14:paraId="1B92673F" w14:textId="639B48C1" w:rsidR="00C22986" w:rsidRPr="009A2463" w:rsidRDefault="00D53B46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08020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r w:rsidR="009A2463">
              <w:rPr>
                <w:rFonts w:ascii="Nirmala UI" w:hAnsi="Nirmala UI" w:cs="Nirmala UI"/>
              </w:rPr>
              <w:t>Diseño de intercambiadores</w:t>
            </w:r>
          </w:p>
          <w:p w14:paraId="5424CA4C" w14:textId="0F28BBA8" w:rsidR="00C22986" w:rsidRPr="009A2463" w:rsidRDefault="00D53B46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4049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r w:rsidR="009A2463">
              <w:rPr>
                <w:rFonts w:ascii="Nirmala UI" w:hAnsi="Nirmala UI" w:cs="Nirmala UI"/>
              </w:rPr>
              <w:t>Verificación de diseños</w:t>
            </w:r>
          </w:p>
          <w:p w14:paraId="17DA4B6E" w14:textId="40ECA388" w:rsidR="00FC3069" w:rsidRPr="009A2463" w:rsidRDefault="00D53B46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96500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069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FC3069" w:rsidRPr="009A2463">
              <w:rPr>
                <w:rFonts w:ascii="Nirmala UI" w:hAnsi="Nirmala UI" w:cs="Nirmala UI"/>
              </w:rPr>
              <w:tab/>
            </w:r>
            <w:r w:rsidR="009A2463">
              <w:rPr>
                <w:rFonts w:ascii="Nirmala UI" w:hAnsi="Nirmala UI" w:cs="Nirmala UI"/>
              </w:rPr>
              <w:t>Verificación de parámetros de planta real</w:t>
            </w:r>
          </w:p>
          <w:p w14:paraId="48E9FDCD" w14:textId="5AED27EA" w:rsidR="00C22986" w:rsidRPr="009A2463" w:rsidRDefault="00D53B46" w:rsidP="00C22986">
            <w:pPr>
              <w:pStyle w:val="Sinespaciado"/>
              <w:rPr>
                <w:rFonts w:ascii="Nirmala UI" w:hAnsi="Nirmala UI" w:cs="Nirmala UI"/>
              </w:rPr>
            </w:pPr>
            <w:sdt>
              <w:sdtPr>
                <w:rPr>
                  <w:rFonts w:ascii="Nirmala UI" w:hAnsi="Nirmala UI" w:cs="Nirmala UI"/>
                </w:rPr>
                <w:id w:val="-14855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986" w:rsidRPr="009A2463">
                  <w:rPr>
                    <w:rFonts w:ascii="MS Gothic" w:eastAsia="MS Gothic" w:hAnsi="MS Gothic" w:cs="Nirmala UI"/>
                  </w:rPr>
                  <w:t>☐</w:t>
                </w:r>
              </w:sdtContent>
            </w:sdt>
            <w:r w:rsidR="00C22986" w:rsidRPr="009A2463">
              <w:rPr>
                <w:rFonts w:ascii="Nirmala UI" w:hAnsi="Nirmala UI" w:cs="Nirmala UI"/>
              </w:rPr>
              <w:tab/>
            </w:r>
            <w:r w:rsidR="009A2463">
              <w:rPr>
                <w:rFonts w:ascii="Nirmala UI" w:hAnsi="Nirmala UI" w:cs="Nirmala UI"/>
              </w:rPr>
              <w:t>Otros:</w:t>
            </w:r>
          </w:p>
          <w:p w14:paraId="53EB7519" w14:textId="77777777" w:rsidR="00C22986" w:rsidRPr="009A2463" w:rsidRDefault="00C22986" w:rsidP="00C22986">
            <w:pPr>
              <w:pStyle w:val="Sinespaciado"/>
              <w:rPr>
                <w:rFonts w:ascii="Nirmala UI" w:hAnsi="Nirmala UI" w:cs="Nirmala UI"/>
              </w:rPr>
            </w:pPr>
          </w:p>
          <w:p w14:paraId="5FA5DEBD" w14:textId="37ADA4A7" w:rsidR="00C22986" w:rsidRPr="009A2463" w:rsidRDefault="00C22986" w:rsidP="00C22986">
            <w:pPr>
              <w:pStyle w:val="Sinespaciado"/>
              <w:rPr>
                <w:rFonts w:ascii="Nirmala UI" w:hAnsi="Nirmala UI" w:cs="Nirmala UI"/>
              </w:rPr>
            </w:pPr>
          </w:p>
        </w:tc>
      </w:tr>
    </w:tbl>
    <w:p w14:paraId="257F5F79" w14:textId="7026C2D4" w:rsidR="006B7A9F" w:rsidRPr="009A2463" w:rsidRDefault="006B7A9F" w:rsidP="006B7A9F">
      <w:pPr>
        <w:rPr>
          <w:lang w:val="es-ES"/>
        </w:rPr>
      </w:pPr>
    </w:p>
    <w:sectPr w:rsidR="006B7A9F" w:rsidRPr="009A24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7360" w14:textId="77777777" w:rsidR="00F87079" w:rsidRDefault="00F87079" w:rsidP="00F87079">
      <w:pPr>
        <w:spacing w:after="0" w:line="240" w:lineRule="auto"/>
      </w:pPr>
      <w:r>
        <w:separator/>
      </w:r>
    </w:p>
  </w:endnote>
  <w:endnote w:type="continuationSeparator" w:id="0">
    <w:p w14:paraId="25B6E5A2" w14:textId="77777777" w:rsidR="00F87079" w:rsidRDefault="00F87079" w:rsidP="00F8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FD83F" w14:textId="77777777" w:rsidR="00F87079" w:rsidRDefault="00F87079" w:rsidP="00F87079">
      <w:pPr>
        <w:spacing w:after="0" w:line="240" w:lineRule="auto"/>
      </w:pPr>
      <w:r>
        <w:separator/>
      </w:r>
    </w:p>
  </w:footnote>
  <w:footnote w:type="continuationSeparator" w:id="0">
    <w:p w14:paraId="53B8D04B" w14:textId="77777777" w:rsidR="00F87079" w:rsidRDefault="00F87079" w:rsidP="00F8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236"/>
      <w:gridCol w:w="6162"/>
    </w:tblGrid>
    <w:tr w:rsidR="00F87079" w14:paraId="13647988" w14:textId="77777777" w:rsidTr="00763FB2">
      <w:tc>
        <w:tcPr>
          <w:tcW w:w="2106" w:type="dxa"/>
        </w:tcPr>
        <w:p w14:paraId="043FC81E" w14:textId="0FB5FA02" w:rsidR="00F87079" w:rsidRDefault="00F87079">
          <w:pPr>
            <w:pStyle w:val="Encabezado"/>
          </w:pPr>
          <w:r>
            <w:rPr>
              <w:noProof/>
            </w:rPr>
            <w:drawing>
              <wp:inline distT="0" distB="0" distL="0" distR="0" wp14:anchorId="5344C8B0" wp14:editId="274BA41C">
                <wp:extent cx="934872" cy="239098"/>
                <wp:effectExtent l="0" t="0" r="0" b="8890"/>
                <wp:docPr id="2" name="Imagen 2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HED GREY ORANGE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632" cy="28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1DECD821" w14:textId="77777777" w:rsidR="00F87079" w:rsidRDefault="00F87079">
          <w:pPr>
            <w:pStyle w:val="Encabezado"/>
          </w:pPr>
        </w:p>
      </w:tc>
      <w:tc>
        <w:tcPr>
          <w:tcW w:w="6162" w:type="dxa"/>
        </w:tcPr>
        <w:p w14:paraId="222C2A6E" w14:textId="7A7F53AD" w:rsidR="00763FB2" w:rsidRPr="00763FB2" w:rsidRDefault="000C4620" w:rsidP="00763FB2">
          <w:pPr>
            <w:pStyle w:val="Encabezado"/>
            <w:jc w:val="right"/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</w:pPr>
          <w:proofErr w:type="spellStart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>Because</w:t>
          </w:r>
          <w:proofErr w:type="spellEnd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 xml:space="preserve"> </w:t>
          </w:r>
          <w:proofErr w:type="spellStart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>Sizing</w:t>
          </w:r>
          <w:proofErr w:type="spellEnd"/>
          <w:r>
            <w:rPr>
              <w:rFonts w:ascii="Book Antiqua" w:hAnsi="Book Antiqua"/>
              <w:b/>
              <w:bCs/>
              <w:i/>
              <w:iCs/>
              <w:color w:val="BFBFBF" w:themeColor="background1" w:themeShade="BF"/>
              <w:sz w:val="32"/>
              <w:szCs w:val="32"/>
            </w:rPr>
            <w:t xml:space="preserve"> Matters</w:t>
          </w:r>
        </w:p>
      </w:tc>
    </w:tr>
  </w:tbl>
  <w:p w14:paraId="7F7ED223" w14:textId="560F8F10" w:rsidR="00F87079" w:rsidRDefault="00F87079">
    <w:pPr>
      <w:pStyle w:val="Encabezado"/>
      <w:pBdr>
        <w:bottom w:val="single" w:sz="6" w:space="1" w:color="auto"/>
      </w:pBdr>
    </w:pPr>
  </w:p>
  <w:p w14:paraId="0F554A49" w14:textId="77777777" w:rsidR="00763FB2" w:rsidRDefault="00763F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3BD9"/>
    <w:multiLevelType w:val="hybridMultilevel"/>
    <w:tmpl w:val="8A6A97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56A62"/>
    <w:multiLevelType w:val="hybridMultilevel"/>
    <w:tmpl w:val="CCFC84D0"/>
    <w:lvl w:ilvl="0" w:tplc="9094F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83182">
    <w:abstractNumId w:val="1"/>
  </w:num>
  <w:num w:numId="2" w16cid:durableId="176148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E1"/>
    <w:rsid w:val="00000491"/>
    <w:rsid w:val="00044241"/>
    <w:rsid w:val="00082C39"/>
    <w:rsid w:val="000C4620"/>
    <w:rsid w:val="005723E1"/>
    <w:rsid w:val="006B7A9F"/>
    <w:rsid w:val="00763FB2"/>
    <w:rsid w:val="008A58F9"/>
    <w:rsid w:val="009A2463"/>
    <w:rsid w:val="00BF5C7A"/>
    <w:rsid w:val="00C22986"/>
    <w:rsid w:val="00D53B46"/>
    <w:rsid w:val="00DF5938"/>
    <w:rsid w:val="00F87079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D7BFB8"/>
  <w15:chartTrackingRefBased/>
  <w15:docId w15:val="{47A12F01-F837-4E71-9D92-9C9F980D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A9F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763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0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07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7079"/>
  </w:style>
  <w:style w:type="paragraph" w:styleId="Piedepgina">
    <w:name w:val="footer"/>
    <w:basedOn w:val="Normal"/>
    <w:link w:val="PiedepginaCar"/>
    <w:uiPriority w:val="99"/>
    <w:unhideWhenUsed/>
    <w:rsid w:val="00F8707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7079"/>
  </w:style>
  <w:style w:type="table" w:styleId="Tablaconcuadrcula">
    <w:name w:val="Table Grid"/>
    <w:basedOn w:val="Tablanormal"/>
    <w:uiPriority w:val="39"/>
    <w:rsid w:val="00F8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6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63FB2"/>
    <w:pPr>
      <w:ind w:left="720"/>
      <w:contextualSpacing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004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00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004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049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B7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Kleijn</dc:creator>
  <cp:keywords/>
  <dc:description/>
  <cp:lastModifiedBy>Arnold Kleijn</cp:lastModifiedBy>
  <cp:revision>2</cp:revision>
  <dcterms:created xsi:type="dcterms:W3CDTF">2022-10-24T10:50:00Z</dcterms:created>
  <dcterms:modified xsi:type="dcterms:W3CDTF">2022-10-24T10:50:00Z</dcterms:modified>
</cp:coreProperties>
</file>